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210A29C4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601FC4">
        <w:rPr>
          <w:b/>
          <w:sz w:val="32"/>
          <w:szCs w:val="32"/>
        </w:rPr>
        <w:t>LAO ĐỘNG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601FC4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601FC4" w:rsidRPr="00431CCD" w:rsidRDefault="00601FC4" w:rsidP="00601FC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71C4DF34" w:rsidR="00601FC4" w:rsidRPr="0038219E" w:rsidRDefault="00601FC4" w:rsidP="00601FC4">
            <w:pPr>
              <w:rPr>
                <w:color w:val="000000" w:themeColor="text1"/>
                <w:szCs w:val="28"/>
              </w:rPr>
            </w:pPr>
            <w:r>
              <w:t>THỦ TỤC TUYỂN CHỌN TỔNG CÔNG TRÌNH SƯ DỰ ÁN</w:t>
            </w:r>
          </w:p>
        </w:tc>
        <w:tc>
          <w:tcPr>
            <w:tcW w:w="2126" w:type="dxa"/>
          </w:tcPr>
          <w:p w14:paraId="6203C4F0" w14:textId="33833403" w:rsidR="00601FC4" w:rsidRPr="0038219E" w:rsidRDefault="00601FC4" w:rsidP="00601FC4">
            <w:pPr>
              <w:jc w:val="center"/>
              <w:rPr>
                <w:color w:val="000000" w:themeColor="text1"/>
                <w:szCs w:val="28"/>
              </w:rPr>
            </w:pPr>
            <w:r>
              <w:t>1.014318</w:t>
            </w:r>
          </w:p>
        </w:tc>
        <w:tc>
          <w:tcPr>
            <w:tcW w:w="2410" w:type="dxa"/>
          </w:tcPr>
          <w:p w14:paraId="45A71596" w14:textId="772DD505" w:rsidR="00601FC4" w:rsidRPr="00431CCD" w:rsidRDefault="00601FC4" w:rsidP="00601FC4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0E50A6F" wp14:editId="55A006B3">
                  <wp:extent cx="1393190" cy="1393190"/>
                  <wp:effectExtent l="0" t="0" r="0" b="0"/>
                  <wp:docPr id="7638571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FC4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601FC4" w:rsidRPr="00431CCD" w:rsidRDefault="00601FC4" w:rsidP="00601FC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28B3D4EA" w:rsidR="00601FC4" w:rsidRPr="007A2CBF" w:rsidRDefault="00601FC4" w:rsidP="00601FC4">
            <w:pPr>
              <w:rPr>
                <w:color w:val="000000" w:themeColor="text1"/>
                <w:szCs w:val="28"/>
              </w:rPr>
            </w:pPr>
            <w:r>
              <w:t>Thủ tục tuyển chọn chuyên gia</w:t>
            </w:r>
          </w:p>
        </w:tc>
        <w:tc>
          <w:tcPr>
            <w:tcW w:w="2126" w:type="dxa"/>
          </w:tcPr>
          <w:p w14:paraId="1EC525EE" w14:textId="4B6F2B62" w:rsidR="00601FC4" w:rsidRPr="007A2CBF" w:rsidRDefault="00601FC4" w:rsidP="00601FC4">
            <w:pPr>
              <w:jc w:val="center"/>
              <w:rPr>
                <w:color w:val="000000" w:themeColor="text1"/>
                <w:szCs w:val="28"/>
              </w:rPr>
            </w:pPr>
            <w:r>
              <w:t>1.014352</w:t>
            </w:r>
          </w:p>
        </w:tc>
        <w:tc>
          <w:tcPr>
            <w:tcW w:w="2410" w:type="dxa"/>
          </w:tcPr>
          <w:p w14:paraId="0C4CD010" w14:textId="25E11D17" w:rsidR="00601FC4" w:rsidRDefault="00601FC4" w:rsidP="00601FC4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E253BE1" wp14:editId="6418C8ED">
                  <wp:extent cx="1393190" cy="1393190"/>
                  <wp:effectExtent l="0" t="0" r="0" b="0"/>
                  <wp:docPr id="115174783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0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A6D66" w14:textId="77777777" w:rsidR="00AD0F29" w:rsidRDefault="00AD0F29" w:rsidP="00C45456">
      <w:pPr>
        <w:spacing w:after="0" w:line="240" w:lineRule="auto"/>
      </w:pPr>
      <w:r>
        <w:separator/>
      </w:r>
    </w:p>
  </w:endnote>
  <w:endnote w:type="continuationSeparator" w:id="0">
    <w:p w14:paraId="285F84D2" w14:textId="77777777" w:rsidR="00AD0F29" w:rsidRDefault="00AD0F29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1A89E" w14:textId="77777777" w:rsidR="00AD0F29" w:rsidRDefault="00AD0F29" w:rsidP="00C45456">
      <w:pPr>
        <w:spacing w:after="0" w:line="240" w:lineRule="auto"/>
      </w:pPr>
      <w:r>
        <w:separator/>
      </w:r>
    </w:p>
  </w:footnote>
  <w:footnote w:type="continuationSeparator" w:id="0">
    <w:p w14:paraId="0FCD95F4" w14:textId="77777777" w:rsidR="00AD0F29" w:rsidRDefault="00AD0F29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611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A39A0"/>
    <w:rsid w:val="00AC1123"/>
    <w:rsid w:val="00AC17AB"/>
    <w:rsid w:val="00AD0F29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71740-E85E-4EA4-902C-9ED3F2FC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2026-08-17T07:20:00Z</dcterms:created>
  <dcterms:modified xsi:type="dcterms:W3CDTF">2026-08-19T04:33:00Z</dcterms:modified>
</cp:coreProperties>
</file>