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636F67A1" w14:textId="77777777" w:rsidR="005D6587" w:rsidRDefault="005D6587" w:rsidP="009D3B4E">
      <w:pPr>
        <w:spacing w:after="300"/>
        <w:jc w:val="center"/>
        <w:rPr>
          <w:b/>
          <w:sz w:val="32"/>
          <w:szCs w:val="32"/>
        </w:rPr>
      </w:pPr>
    </w:p>
    <w:p w14:paraId="494E3900" w14:textId="742FA8E6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bookmarkStart w:id="0" w:name="_GoBack"/>
      <w:bookmarkEnd w:id="0"/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D51B59">
        <w:rPr>
          <w:b/>
          <w:sz w:val="32"/>
          <w:szCs w:val="32"/>
        </w:rPr>
        <w:t>NUÔI CON NUÔI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D51B59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D51B59" w:rsidRPr="00431CCD" w:rsidRDefault="00D51B59" w:rsidP="00D51B59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140CB16C" w:rsidR="00D51B59" w:rsidRPr="0038219E" w:rsidRDefault="00D51B59" w:rsidP="00D51B59">
            <w:pPr>
              <w:rPr>
                <w:color w:val="000000" w:themeColor="text1"/>
                <w:szCs w:val="28"/>
              </w:rPr>
            </w:pPr>
            <w:r>
              <w:t>Ghi vào Sổ đăng ký nuôi con nuôi việc nuôi con nuôi đã được giải quyết tại cơ quan có thẩm quyền của nước ngoài</w:t>
            </w:r>
          </w:p>
        </w:tc>
        <w:tc>
          <w:tcPr>
            <w:tcW w:w="2126" w:type="dxa"/>
          </w:tcPr>
          <w:p w14:paraId="6203C4F0" w14:textId="4F0595C1" w:rsidR="00D51B59" w:rsidRPr="0038219E" w:rsidRDefault="00D51B59" w:rsidP="00D51B59">
            <w:pPr>
              <w:jc w:val="center"/>
              <w:rPr>
                <w:color w:val="000000" w:themeColor="text1"/>
                <w:szCs w:val="28"/>
              </w:rPr>
            </w:pPr>
            <w:r>
              <w:t>2.002363</w:t>
            </w:r>
          </w:p>
        </w:tc>
        <w:tc>
          <w:tcPr>
            <w:tcW w:w="2410" w:type="dxa"/>
          </w:tcPr>
          <w:p w14:paraId="45A71596" w14:textId="760268BA" w:rsidR="00D51B59" w:rsidRPr="00431CCD" w:rsidRDefault="00D51B59" w:rsidP="00D51B59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C156266" wp14:editId="49DB1D5E">
                  <wp:extent cx="1393190" cy="1393190"/>
                  <wp:effectExtent l="0" t="0" r="0" b="0"/>
                  <wp:docPr id="92459104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1B59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D51B59" w:rsidRPr="00431CCD" w:rsidRDefault="00D51B59" w:rsidP="00D51B59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45FF41FE" w:rsidR="00D51B59" w:rsidRPr="007A2CBF" w:rsidRDefault="00D51B59" w:rsidP="00D51B59">
            <w:pPr>
              <w:rPr>
                <w:color w:val="000000" w:themeColor="text1"/>
                <w:szCs w:val="28"/>
              </w:rPr>
            </w:pPr>
            <w:r>
              <w:t>Cấp giấy xác nhận công dân Việt Nam thường trú ở khu vực biên giới đủ điều kiện nhận trẻ em của nước láng giềng cư trú ở khu vực biên giới làm con nuôi</w:t>
            </w:r>
          </w:p>
        </w:tc>
        <w:tc>
          <w:tcPr>
            <w:tcW w:w="2126" w:type="dxa"/>
          </w:tcPr>
          <w:p w14:paraId="1EC525EE" w14:textId="244EFAA9" w:rsidR="00D51B59" w:rsidRPr="007A2CBF" w:rsidRDefault="00D51B59" w:rsidP="00D51B59">
            <w:pPr>
              <w:jc w:val="center"/>
              <w:rPr>
                <w:color w:val="000000" w:themeColor="text1"/>
                <w:szCs w:val="28"/>
              </w:rPr>
            </w:pPr>
            <w:r>
              <w:t>2.002349</w:t>
            </w:r>
          </w:p>
        </w:tc>
        <w:tc>
          <w:tcPr>
            <w:tcW w:w="2410" w:type="dxa"/>
          </w:tcPr>
          <w:p w14:paraId="0C4CD010" w14:textId="6662309D" w:rsidR="00D51B59" w:rsidRDefault="00D51B59" w:rsidP="00D51B59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DD95ECE" wp14:editId="46CDF5F9">
                  <wp:extent cx="1393190" cy="1393190"/>
                  <wp:effectExtent l="0" t="0" r="0" b="0"/>
                  <wp:docPr id="8846422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1B59" w:rsidRPr="00431CCD" w14:paraId="67D4E054" w14:textId="77777777" w:rsidTr="007F3C69">
        <w:trPr>
          <w:trHeight w:val="2520"/>
        </w:trPr>
        <w:tc>
          <w:tcPr>
            <w:tcW w:w="851" w:type="dxa"/>
          </w:tcPr>
          <w:p w14:paraId="3E1A6BAC" w14:textId="77777777" w:rsidR="00D51B59" w:rsidRDefault="00D51B59" w:rsidP="00D51B59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69" w:type="dxa"/>
          </w:tcPr>
          <w:p w14:paraId="4BB86F2B" w14:textId="6C938B3B" w:rsidR="00D51B59" w:rsidRPr="007A2CBF" w:rsidRDefault="00D51B59" w:rsidP="00D51B59">
            <w:pPr>
              <w:rPr>
                <w:color w:val="000000" w:themeColor="text1"/>
                <w:szCs w:val="28"/>
              </w:rPr>
            </w:pPr>
            <w:r>
              <w:t>Đăng ký việc nuôi con nuôi trong nước</w:t>
            </w:r>
          </w:p>
        </w:tc>
        <w:tc>
          <w:tcPr>
            <w:tcW w:w="2126" w:type="dxa"/>
          </w:tcPr>
          <w:p w14:paraId="405D8000" w14:textId="04F2EE4E" w:rsidR="00D51B59" w:rsidRPr="007A2CBF" w:rsidRDefault="00D51B59" w:rsidP="00D51B59">
            <w:pPr>
              <w:jc w:val="center"/>
              <w:rPr>
                <w:color w:val="000000" w:themeColor="text1"/>
                <w:szCs w:val="28"/>
              </w:rPr>
            </w:pPr>
            <w:r>
              <w:t>2.001263</w:t>
            </w:r>
          </w:p>
        </w:tc>
        <w:tc>
          <w:tcPr>
            <w:tcW w:w="2410" w:type="dxa"/>
          </w:tcPr>
          <w:p w14:paraId="5E0458F0" w14:textId="21432BFD" w:rsidR="00D51B59" w:rsidRDefault="00D51B59" w:rsidP="00D51B59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FD44DA3" wp14:editId="6EED50D7">
                  <wp:extent cx="1393190" cy="1393190"/>
                  <wp:effectExtent l="0" t="0" r="0" b="0"/>
                  <wp:docPr id="200044085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1B59" w:rsidRPr="00431CCD" w14:paraId="5AF8E710" w14:textId="77777777" w:rsidTr="007F3C69">
        <w:trPr>
          <w:trHeight w:val="2236"/>
        </w:trPr>
        <w:tc>
          <w:tcPr>
            <w:tcW w:w="851" w:type="dxa"/>
          </w:tcPr>
          <w:p w14:paraId="6CAEDAFE" w14:textId="77777777" w:rsidR="00D51B59" w:rsidRDefault="00D51B59" w:rsidP="00D51B59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969" w:type="dxa"/>
          </w:tcPr>
          <w:p w14:paraId="20DD0FCD" w14:textId="73514E17" w:rsidR="00D51B59" w:rsidRPr="007A2CBF" w:rsidRDefault="00D51B59" w:rsidP="00D51B59">
            <w:pPr>
              <w:spacing w:after="0" w:line="240" w:lineRule="auto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Đăng ký lại việc nuôi con nuôi trong nước</w:t>
            </w:r>
          </w:p>
        </w:tc>
        <w:tc>
          <w:tcPr>
            <w:tcW w:w="2126" w:type="dxa"/>
          </w:tcPr>
          <w:p w14:paraId="1EF87C64" w14:textId="76ACCFB1" w:rsidR="00D51B59" w:rsidRPr="007A2CBF" w:rsidRDefault="00D51B59" w:rsidP="00D51B59">
            <w:pPr>
              <w:spacing w:after="0" w:line="240" w:lineRule="auto"/>
              <w:jc w:val="center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2.001255</w:t>
            </w:r>
          </w:p>
        </w:tc>
        <w:tc>
          <w:tcPr>
            <w:tcW w:w="2410" w:type="dxa"/>
          </w:tcPr>
          <w:p w14:paraId="3DC8C9F7" w14:textId="2B5B8F4D" w:rsidR="00D51B59" w:rsidRDefault="00D51B59" w:rsidP="00D51B59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F2D07C" wp14:editId="101FB47B">
                  <wp:extent cx="1393190" cy="1393190"/>
                  <wp:effectExtent l="0" t="0" r="0" b="0"/>
                  <wp:docPr id="41684560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</w:p>
    <w:sectPr w:rsidR="00F33B40" w:rsidRPr="00431CCD" w:rsidSect="00B33D6C">
      <w:footerReference w:type="default" r:id="rId12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AF52C" w14:textId="77777777" w:rsidR="00436999" w:rsidRDefault="00436999" w:rsidP="00C45456">
      <w:pPr>
        <w:spacing w:after="0" w:line="240" w:lineRule="auto"/>
      </w:pPr>
      <w:r>
        <w:separator/>
      </w:r>
    </w:p>
  </w:endnote>
  <w:endnote w:type="continuationSeparator" w:id="0">
    <w:p w14:paraId="11CCD2EB" w14:textId="77777777" w:rsidR="00436999" w:rsidRDefault="00436999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FC53C" w14:textId="77777777" w:rsidR="00436999" w:rsidRDefault="00436999" w:rsidP="00C45456">
      <w:pPr>
        <w:spacing w:after="0" w:line="240" w:lineRule="auto"/>
      </w:pPr>
      <w:r>
        <w:separator/>
      </w:r>
    </w:p>
  </w:footnote>
  <w:footnote w:type="continuationSeparator" w:id="0">
    <w:p w14:paraId="6E269B44" w14:textId="77777777" w:rsidR="00436999" w:rsidRDefault="00436999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36999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D6587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05278"/>
    <w:rsid w:val="00C231CF"/>
    <w:rsid w:val="00C248CB"/>
    <w:rsid w:val="00C347EB"/>
    <w:rsid w:val="00C42644"/>
    <w:rsid w:val="00C45456"/>
    <w:rsid w:val="00C81D16"/>
    <w:rsid w:val="00C87404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7DA02-1DE9-4987-AD83-AD481EE2A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2026-08-17T07:26:00Z</dcterms:created>
  <dcterms:modified xsi:type="dcterms:W3CDTF">2026-08-19T06:33:00Z</dcterms:modified>
</cp:coreProperties>
</file>